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EEB" w:rsidRDefault="00AE6EEB" w:rsidP="00AE6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AE6EEB" w:rsidRDefault="00AE6EEB" w:rsidP="00AE6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8458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AE6EEB" w:rsidRDefault="00AE6EEB" w:rsidP="00AE6E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AE6EEB" w:rsidRDefault="00A3550A" w:rsidP="00AE6E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9823A3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AE6EEB" w:rsidRPr="00A3550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AE6E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</w:t>
      </w:r>
    </w:p>
    <w:p w:rsidR="00CE17B2" w:rsidRPr="00A41D88" w:rsidRDefault="00CE17B2" w:rsidP="000413EC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7226F5" w:rsidRPr="00CE17B2" w:rsidRDefault="009A345D" w:rsidP="00CE17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17B2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CE17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1F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17B2">
        <w:rPr>
          <w:rFonts w:ascii="Times New Roman" w:hAnsi="Times New Roman" w:cs="Times New Roman"/>
          <w:sz w:val="28"/>
          <w:szCs w:val="28"/>
          <w:lang w:val="kk-KZ"/>
        </w:rPr>
        <w:t>Тамақ– адәмниң қувити. Тавушлар вә һәрипләр</w:t>
      </w:r>
    </w:p>
    <w:p w:rsidR="00CE17B2" w:rsidRPr="0026541B" w:rsidRDefault="007226F5" w:rsidP="0026541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6541B">
        <w:rPr>
          <w:rFonts w:ascii="Times New Roman" w:hAnsi="Times New Roman" w:cs="Times New Roman"/>
          <w:b/>
          <w:sz w:val="28"/>
          <w:szCs w:val="28"/>
          <w:lang w:val="kk-KZ"/>
        </w:rPr>
        <w:t>Мәхсит</w:t>
      </w:r>
      <w:r w:rsidR="002471BF" w:rsidRPr="0026541B">
        <w:rPr>
          <w:rFonts w:ascii="Times New Roman" w:hAnsi="Times New Roman" w:cs="Times New Roman"/>
          <w:b/>
          <w:sz w:val="28"/>
          <w:szCs w:val="28"/>
          <w:lang w:val="kk-KZ"/>
        </w:rPr>
        <w:t>и:</w:t>
      </w:r>
      <w:r w:rsidR="00771F16" w:rsidRPr="002654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E49B7" w:rsidRPr="0026541B">
        <w:rPr>
          <w:rFonts w:ascii="Times New Roman" w:hAnsi="Times New Roman" w:cs="Times New Roman"/>
          <w:sz w:val="28"/>
          <w:szCs w:val="28"/>
          <w:lang w:val="kk-KZ"/>
        </w:rPr>
        <w:t>Тавуш вә һәрип һәққидә чүшәнчә елип, улар арисидики айримчилиқни билиду.</w:t>
      </w:r>
    </w:p>
    <w:p w:rsidR="00354826" w:rsidRPr="0026541B" w:rsidRDefault="009823A3" w:rsidP="0026541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b/>
          <w:noProof/>
        </w:rPr>
        <w:pict>
          <v:rect id="_x0000_s1036" style="position:absolute;left:0;text-align:left;margin-left:163pt;margin-top:24.45pt;width:127.2pt;height:28.05pt;z-index:251668480" fillcolor="#cfc" strokecolor="#00b0f0">
            <v:textbox>
              <w:txbxContent>
                <w:p w:rsidR="004A33E9" w:rsidRPr="006E27F0" w:rsidRDefault="004A33E9" w:rsidP="004A3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6E27F0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Уйғур тилида</w:t>
                  </w:r>
                </w:p>
              </w:txbxContent>
            </v:textbox>
          </v:rect>
        </w:pict>
      </w:r>
      <w:r w:rsidR="00354826" w:rsidRPr="0026541B">
        <w:rPr>
          <w:rFonts w:ascii="Times New Roman" w:hAnsi="Times New Roman" w:cs="Times New Roman"/>
          <w:sz w:val="28"/>
          <w:szCs w:val="28"/>
          <w:lang w:val="kk-KZ"/>
        </w:rPr>
        <w:t>Берилгән тизмидин һәрип вә тавушлар һәққидә билип елиңлар.</w:t>
      </w:r>
    </w:p>
    <w:p w:rsidR="004A33E9" w:rsidRDefault="009823A3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29.45pt;margin-top:24.45pt;width:55.15pt;height:19.65pt;z-index:251675648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63pt;margin-top:24.45pt;width:66.45pt;height:19.65pt;flip:x;z-index:251674624" o:connectortype="straight" strokecolor="#00b0f0">
            <v:stroke endarrow="block"/>
          </v:shape>
        </w:pict>
      </w:r>
    </w:p>
    <w:p w:rsidR="004A33E9" w:rsidRDefault="009823A3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margin-left:45.25pt;margin-top:15.6pt;width:150.55pt;height:37.4pt;z-index:251669504" fillcolor="#fcf" strokecolor="#00b0f0">
            <v:textbox>
              <w:txbxContent>
                <w:p w:rsidR="004A33E9" w:rsidRPr="006E27F0" w:rsidRDefault="004A33E9">
                  <w:pPr>
                    <w:rPr>
                      <w:b/>
                      <w:sz w:val="20"/>
                    </w:rPr>
                  </w:pPr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һәрип сани – 41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9" style="position:absolute;margin-left:217.1pt;margin-top:15.6pt;width:150.55pt;height:37.4pt;z-index:251670528" fillcolor="yellow" strokecolor="#00b0f0">
            <v:textbox>
              <w:txbxContent>
                <w:p w:rsidR="004A33E9" w:rsidRDefault="004A33E9" w:rsidP="004A33E9"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тавуш сани – 39</w:t>
                  </w:r>
                  <w:r w:rsidRPr="006E27F0">
                    <w:rPr>
                      <w:rFonts w:ascii="Times New Roman" w:hAnsi="Times New Roman" w:cs="Times New Roman"/>
                      <w:sz w:val="24"/>
                      <w:lang w:val="kk-KZ"/>
                    </w:rPr>
                    <w:t xml:space="preserve"> </w:t>
                  </w:r>
                </w:p>
              </w:txbxContent>
            </v:textbox>
          </v:oval>
        </w:pict>
      </w:r>
    </w:p>
    <w:p w:rsidR="004A33E9" w:rsidRDefault="009823A3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margin-left:290.2pt;margin-top:24.5pt;width:68.25pt;height:29.95pt;z-index:251678720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margin-left:245.35pt;margin-top:24.5pt;width:44.85pt;height:23.4pt;flip:x;z-index:251677696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92.9pt;margin-top:24.5pt;width:32.75pt;height:15.9pt;flip:x;z-index:251676672" o:connectortype="straight" strokecolor="#00b0f0">
            <v:stroke endarrow="block"/>
          </v:shape>
        </w:pict>
      </w:r>
    </w:p>
    <w:p w:rsidR="004A33E9" w:rsidRDefault="009823A3" w:rsidP="00771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margin-left:334.3pt;margin-top:19.4pt;width:150.55pt;height:47.85pt;z-index:251671552" fillcolor="yellow" strokecolor="#00b0f0">
            <v:textbox style="mso-next-textbox:#_x0000_s1040">
              <w:txbxContent>
                <w:p w:rsidR="004A33E9" w:rsidRPr="006E27F0" w:rsidRDefault="006E27F0" w:rsidP="006E27F0">
                  <w:pPr>
                    <w:jc w:val="center"/>
                    <w:rPr>
                      <w:b/>
                      <w:sz w:val="20"/>
                    </w:rPr>
                  </w:pPr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Үзүк тавушлар</w:t>
                  </w:r>
                  <w:r w:rsidR="004A33E9"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 xml:space="preserve"> –</w:t>
                  </w:r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 xml:space="preserve"> 26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margin-left:173.25pt;margin-top:19.4pt;width:150.55pt;height:50.25pt;z-index:251672576" fillcolor="yellow">
            <v:textbox style="mso-next-textbox:#_x0000_s1041">
              <w:txbxContent>
                <w:p w:rsidR="006E27F0" w:rsidRPr="006E27F0" w:rsidRDefault="006E27F0" w:rsidP="006E27F0">
                  <w:pPr>
                    <w:jc w:val="center"/>
                    <w:rPr>
                      <w:b/>
                      <w:sz w:val="20"/>
                    </w:rPr>
                  </w:pPr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Созуқ тавушлар – 13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2" style="position:absolute;margin-left:-.75pt;margin-top:11.85pt;width:150.55pt;height:52.55pt;z-index:251673600" fillcolor="#fde9d9 [665]" strokecolor="#00b0f0">
            <v:textbox style="mso-next-textbox:#_x0000_s1042">
              <w:txbxContent>
                <w:p w:rsidR="006E27F0" w:rsidRPr="006E27F0" w:rsidRDefault="006E27F0" w:rsidP="006E27F0">
                  <w:pPr>
                    <w:jc w:val="center"/>
                    <w:rPr>
                      <w:b/>
                      <w:sz w:val="20"/>
                    </w:rPr>
                  </w:pPr>
                  <w:r w:rsidRPr="006E27F0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ь вә ъ бәлгүлири тавуш әмәс</w:t>
                  </w:r>
                </w:p>
              </w:txbxContent>
            </v:textbox>
          </v:oval>
        </w:pict>
      </w:r>
    </w:p>
    <w:p w:rsidR="004A33E9" w:rsidRDefault="004A33E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33E9" w:rsidRPr="004A33E9" w:rsidRDefault="004A33E9" w:rsidP="00771F1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F42B6" w:rsidRPr="00C2026E" w:rsidRDefault="005A059B" w:rsidP="00771F1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A059B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ЕСИҢЛАРДА САҚЛАҢЛАР!  </w:t>
      </w:r>
      <w:r w:rsidRPr="00C2026E">
        <w:rPr>
          <w:rFonts w:ascii="Times New Roman" w:hAnsi="Times New Roman" w:cs="Times New Roman"/>
          <w:sz w:val="28"/>
          <w:szCs w:val="28"/>
          <w:lang w:val="kk-KZ"/>
        </w:rPr>
        <w:t>Һәрип – тавушларниң йезиқтики бәлгүси.</w:t>
      </w:r>
    </w:p>
    <w:p w:rsidR="008F42B6" w:rsidRPr="00C2026E" w:rsidRDefault="005A059B" w:rsidP="00771F1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2026E">
        <w:rPr>
          <w:rFonts w:ascii="Times New Roman" w:hAnsi="Times New Roman" w:cs="Times New Roman"/>
          <w:sz w:val="28"/>
          <w:szCs w:val="28"/>
          <w:lang w:val="kk-KZ"/>
        </w:rPr>
        <w:t>Тавушлар ағзаки нутуқ, һәрипләр язмичә нутуқ васитилири.</w:t>
      </w:r>
    </w:p>
    <w:p w:rsidR="00771F16" w:rsidRPr="0026541B" w:rsidRDefault="00771F16" w:rsidP="0026541B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41B">
        <w:rPr>
          <w:rFonts w:ascii="Times New Roman" w:hAnsi="Times New Roman" w:cs="Times New Roman"/>
          <w:b/>
          <w:sz w:val="28"/>
          <w:szCs w:val="28"/>
          <w:lang w:val="kk-KZ"/>
        </w:rPr>
        <w:t>Дәрисликниң 7-бетидә қениқ қарап һәрипләр билән берилгән қаидини билип елиңлар.</w:t>
      </w:r>
    </w:p>
    <w:p w:rsidR="00A33915" w:rsidRDefault="009823A3" w:rsidP="00536A92">
      <w:pPr>
        <w:spacing w:after="0"/>
        <w:rPr>
          <w:lang w:val="kk-KZ"/>
        </w:rPr>
      </w:pPr>
      <w:hyperlink r:id="rId5" w:history="1">
        <w:r w:rsidR="004B3E2A" w:rsidRPr="004B3E2A">
          <w:rPr>
            <w:rStyle w:val="a8"/>
            <w:lang w:val="kk-KZ"/>
          </w:rPr>
          <w:t>https://www.youtube.com/watch?v=v8fxQt6R9Pc</w:t>
        </w:r>
      </w:hyperlink>
    </w:p>
    <w:p w:rsidR="0026541B" w:rsidRPr="0026541B" w:rsidRDefault="0026541B" w:rsidP="0026541B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36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Т</w:t>
      </w:r>
      <w:r w:rsidRPr="0026541B">
        <w:rPr>
          <w:rFonts w:ascii="Times New Roman" w:hAnsi="Times New Roman" w:cs="Times New Roman"/>
          <w:b/>
          <w:sz w:val="28"/>
          <w:lang w:val="kk-KZ"/>
        </w:rPr>
        <w:t xml:space="preserve">апшурмилар. </w:t>
      </w:r>
    </w:p>
    <w:tbl>
      <w:tblPr>
        <w:tblStyle w:val="a5"/>
        <w:tblpPr w:leftFromText="180" w:rightFromText="180" w:vertAnchor="text" w:horzAnchor="margin" w:tblpY="808"/>
        <w:tblW w:w="9997" w:type="dxa"/>
        <w:tblLook w:val="04A0" w:firstRow="1" w:lastRow="0" w:firstColumn="1" w:lastColumn="0" w:noHBand="0" w:noVBand="1"/>
      </w:tblPr>
      <w:tblGrid>
        <w:gridCol w:w="6037"/>
        <w:gridCol w:w="3960"/>
      </w:tblGrid>
      <w:tr w:rsidR="006A2FEA" w:rsidTr="006A2FEA">
        <w:trPr>
          <w:trHeight w:val="954"/>
        </w:trPr>
        <w:tc>
          <w:tcPr>
            <w:tcW w:w="6037" w:type="dxa"/>
          </w:tcPr>
          <w:p w:rsidR="006A2FEA" w:rsidRDefault="009823A3" w:rsidP="006A2F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</w:rPr>
              <w:pict>
                <v:shape id="_x0000_s1049" type="#_x0000_t32" style="position:absolute;margin-left:117.65pt;margin-top:37.25pt;width:20.55pt;height:.05pt;z-index:25168076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0" type="#_x0000_t32" style="position:absolute;margin-left:16.65pt;margin-top:37.25pt;width:18pt;height:.05pt;z-index:251681792" o:connectortype="straight">
                  <v:stroke endarrow="block"/>
                </v:shape>
              </w:pict>
            </w:r>
            <w:r w:rsidR="006A2FEA"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2680335</wp:posOffset>
                  </wp:positionH>
                  <wp:positionV relativeFrom="paragraph">
                    <wp:posOffset>140335</wp:posOffset>
                  </wp:positionV>
                  <wp:extent cx="669290" cy="652780"/>
                  <wp:effectExtent l="19050" t="0" r="0" b="0"/>
                  <wp:wrapSquare wrapText="bothSides"/>
                  <wp:docPr id="1" name="Рисунок 7" descr="Картинки по запросу &quot;мульт ребенок читает книгу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мульт ребенок читает книгу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652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FEA"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1326515</wp:posOffset>
                  </wp:positionH>
                  <wp:positionV relativeFrom="paragraph">
                    <wp:posOffset>140335</wp:posOffset>
                  </wp:positionV>
                  <wp:extent cx="823595" cy="629285"/>
                  <wp:effectExtent l="19050" t="0" r="0" b="0"/>
                  <wp:wrapSquare wrapText="bothSides"/>
                  <wp:docPr id="2" name="Рисунок 1" descr="Картинки по запросу &quot;глаза рисунок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глаза рисунок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6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FE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33020</wp:posOffset>
                  </wp:positionV>
                  <wp:extent cx="767080" cy="629285"/>
                  <wp:effectExtent l="19050" t="0" r="0" b="0"/>
                  <wp:wrapSquare wrapText="bothSides"/>
                  <wp:docPr id="3" name="Рисунок 4" descr="Картинки по запросу &quot;руска пишет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&quot;руска пишет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080" cy="6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FEA" w:rsidRPr="003F484E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960" w:type="dxa"/>
          </w:tcPr>
          <w:p w:rsidR="006A2FEA" w:rsidRPr="00E11BEC" w:rsidRDefault="006A2FEA" w:rsidP="006A2FEA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11B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Тавушни  ейтимиз вә аңлаймиз.</w:t>
            </w:r>
          </w:p>
          <w:p w:rsidR="006A2FEA" w:rsidRDefault="006A2FEA" w:rsidP="006A2F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A2FEA" w:rsidRDefault="006A2FEA" w:rsidP="006A2F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2FEA" w:rsidRPr="009823A3" w:rsidTr="006A2FEA">
        <w:trPr>
          <w:trHeight w:val="331"/>
        </w:trPr>
        <w:tc>
          <w:tcPr>
            <w:tcW w:w="6037" w:type="dxa"/>
          </w:tcPr>
          <w:p w:rsidR="006A2FEA" w:rsidRDefault="009823A3" w:rsidP="006A2F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1" type="#_x0000_t32" style="position:absolute;margin-left:10.75pt;margin-top:25.65pt;width:22.45pt;height:0;z-index:251682816;mso-position-horizontal-relative:text;mso-position-vertical-relative:text" o:connectortype="straight">
                  <v:stroke endarrow="block"/>
                </v:shape>
              </w:pict>
            </w:r>
            <w:r w:rsidR="006A2FE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111760</wp:posOffset>
                  </wp:positionV>
                  <wp:extent cx="668655" cy="498475"/>
                  <wp:effectExtent l="19050" t="0" r="0" b="0"/>
                  <wp:wrapSquare wrapText="bothSides"/>
                  <wp:docPr id="4" name="Рисунок 10" descr="Картинки по запросу &quot;ротик говорит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&quot;ротик говорит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498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FE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1539875</wp:posOffset>
                  </wp:positionH>
                  <wp:positionV relativeFrom="paragraph">
                    <wp:posOffset>33020</wp:posOffset>
                  </wp:positionV>
                  <wp:extent cx="485140" cy="581660"/>
                  <wp:effectExtent l="19050" t="0" r="0" b="0"/>
                  <wp:wrapSquare wrapText="bothSides"/>
                  <wp:docPr id="5" name="Рисунок 13" descr="Картинки по запросу &quot;ухо рисунок для детей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&quot;ухо рисунок для детей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581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0" w:type="dxa"/>
          </w:tcPr>
          <w:p w:rsidR="006A2FEA" w:rsidRPr="00E11BEC" w:rsidRDefault="006A2FEA" w:rsidP="006A2FEA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11B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Һәрипни язимиз, көримиз вә оқуймиз.</w:t>
            </w:r>
          </w:p>
        </w:tc>
      </w:tr>
    </w:tbl>
    <w:p w:rsidR="003F484E" w:rsidRDefault="00536A92" w:rsidP="00536A92">
      <w:pPr>
        <w:spacing w:after="0"/>
        <w:rPr>
          <w:lang w:val="kk-KZ"/>
        </w:rPr>
      </w:pPr>
      <w:r w:rsidRPr="004B4FEE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71F16" w:rsidRPr="003F484E">
        <w:rPr>
          <w:lang w:val="kk-KZ"/>
        </w:rPr>
        <w:t xml:space="preserve"> </w:t>
      </w:r>
      <w:r w:rsidR="003F484E">
        <w:rPr>
          <w:lang w:val="kk-KZ"/>
        </w:rPr>
        <w:t xml:space="preserve"> </w:t>
      </w:r>
      <w:r w:rsidR="00E11BEC">
        <w:rPr>
          <w:rFonts w:ascii="Times New Roman" w:hAnsi="Times New Roman" w:cs="Times New Roman"/>
          <w:sz w:val="28"/>
          <w:lang w:val="kk-KZ"/>
        </w:rPr>
        <w:t>Тавуш вә һәрипкә берилгән</w:t>
      </w:r>
      <w:r w:rsidR="003F484E" w:rsidRPr="003F484E">
        <w:rPr>
          <w:rFonts w:ascii="Times New Roman" w:hAnsi="Times New Roman" w:cs="Times New Roman"/>
          <w:sz w:val="28"/>
          <w:lang w:val="kk-KZ"/>
        </w:rPr>
        <w:t xml:space="preserve"> </w:t>
      </w:r>
      <w:r w:rsidR="003F484E">
        <w:rPr>
          <w:rFonts w:ascii="Times New Roman" w:hAnsi="Times New Roman" w:cs="Times New Roman"/>
          <w:sz w:val="28"/>
          <w:lang w:val="kk-KZ"/>
        </w:rPr>
        <w:t>чүшәнчиләрни рәсимләр</w:t>
      </w:r>
      <w:r w:rsidR="009823A3">
        <w:rPr>
          <w:rFonts w:ascii="Times New Roman" w:hAnsi="Times New Roman" w:cs="Times New Roman"/>
          <w:sz w:val="28"/>
          <w:lang w:val="kk-KZ"/>
        </w:rPr>
        <w:t xml:space="preserve"> билән</w:t>
      </w:r>
      <w:r w:rsidR="003F484E">
        <w:rPr>
          <w:rFonts w:ascii="Times New Roman" w:hAnsi="Times New Roman" w:cs="Times New Roman"/>
          <w:sz w:val="28"/>
          <w:lang w:val="kk-KZ"/>
        </w:rPr>
        <w:t xml:space="preserve"> мувап</w:t>
      </w:r>
      <w:r w:rsidR="003F484E" w:rsidRPr="003F484E">
        <w:rPr>
          <w:rFonts w:ascii="Times New Roman" w:hAnsi="Times New Roman" w:cs="Times New Roman"/>
          <w:sz w:val="28"/>
          <w:lang w:val="kk-KZ"/>
        </w:rPr>
        <w:t>иқлаштуруңлар.</w:t>
      </w:r>
      <w:r w:rsidR="003F484E" w:rsidRPr="003F484E">
        <w:rPr>
          <w:sz w:val="28"/>
          <w:lang w:val="kk-KZ"/>
        </w:rPr>
        <w:t xml:space="preserve"> </w:t>
      </w:r>
    </w:p>
    <w:p w:rsidR="006A2FEA" w:rsidRDefault="006A2FEA" w:rsidP="00536A92">
      <w:pPr>
        <w:spacing w:after="0"/>
        <w:rPr>
          <w:rFonts w:ascii="Times New Roman" w:hAnsi="Times New Roman" w:cs="Times New Roman"/>
          <w:b/>
          <w:sz w:val="28"/>
          <w:lang w:val="kk-KZ"/>
        </w:rPr>
      </w:pPr>
    </w:p>
    <w:p w:rsidR="003F484E" w:rsidRDefault="00A33915" w:rsidP="00536A92">
      <w:pPr>
        <w:spacing w:after="0"/>
        <w:rPr>
          <w:rFonts w:ascii="Times New Roman" w:hAnsi="Times New Roman" w:cs="Times New Roman"/>
          <w:sz w:val="28"/>
          <w:lang w:val="kk-KZ"/>
        </w:rPr>
      </w:pPr>
      <w:r w:rsidRPr="004B4FEE">
        <w:rPr>
          <w:rFonts w:ascii="Times New Roman" w:hAnsi="Times New Roman" w:cs="Times New Roman"/>
          <w:b/>
          <w:sz w:val="28"/>
          <w:lang w:val="kk-KZ"/>
        </w:rPr>
        <w:t>2-тапшурма</w:t>
      </w:r>
      <w:r w:rsidRPr="00A33915">
        <w:rPr>
          <w:rFonts w:ascii="Times New Roman" w:hAnsi="Times New Roman" w:cs="Times New Roman"/>
          <w:sz w:val="28"/>
          <w:lang w:val="kk-KZ"/>
        </w:rPr>
        <w:t xml:space="preserve">. </w:t>
      </w:r>
      <w:r w:rsidR="00082FFC">
        <w:rPr>
          <w:rFonts w:ascii="Times New Roman" w:hAnsi="Times New Roman" w:cs="Times New Roman"/>
          <w:sz w:val="28"/>
          <w:lang w:val="kk-KZ"/>
        </w:rPr>
        <w:t>Җүмлиләрни көчирип йезиңлар.</w:t>
      </w:r>
    </w:p>
    <w:p w:rsidR="00082FFC" w:rsidRDefault="00F56F5F" w:rsidP="00536A92">
      <w:pPr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</w:t>
      </w:r>
      <w:r w:rsidR="00082FFC">
        <w:rPr>
          <w:rFonts w:ascii="Times New Roman" w:hAnsi="Times New Roman" w:cs="Times New Roman"/>
          <w:sz w:val="28"/>
          <w:lang w:val="kk-KZ"/>
        </w:rPr>
        <w:t>Адәм һаяти үчүн йемәк-ичмәк зөрүр. Улар күч-қувәт бериду вә уссулуқни қандуриду. Һәрдайим өз вақтида ғизалиниш керәк. Артуқ ғиза йейиш – саламәтликкә зиян.</w:t>
      </w:r>
    </w:p>
    <w:p w:rsidR="005C04C2" w:rsidRPr="006A2FEA" w:rsidRDefault="00082FFC" w:rsidP="006A2F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lang w:val="kk-KZ"/>
        </w:rPr>
      </w:pPr>
      <w:r w:rsidRPr="00082FFC">
        <w:rPr>
          <w:rFonts w:ascii="Times New Roman" w:hAnsi="Times New Roman" w:cs="Times New Roman"/>
          <w:sz w:val="28"/>
          <w:lang w:val="kk-KZ"/>
        </w:rPr>
        <w:t>Зиян сөзидики һәрип вә тавуш санини йезиңлар.</w:t>
      </w:r>
    </w:p>
    <w:p w:rsidR="0026541B" w:rsidRPr="0026541B" w:rsidRDefault="0026541B" w:rsidP="0026541B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654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9823A3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Pr="0026541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</w:t>
      </w:r>
      <w:r w:rsidRPr="0026541B">
        <w:rPr>
          <w:rFonts w:ascii="Times New Roman" w:hAnsi="Times New Roman" w:cs="Times New Roman"/>
          <w:sz w:val="28"/>
          <w:szCs w:val="28"/>
          <w:lang w:val="kk-KZ"/>
        </w:rPr>
        <w:t>WhatsApp</w:t>
      </w:r>
      <w:r w:rsidR="00BB1DEB">
        <w:rPr>
          <w:rFonts w:ascii="Times New Roman" w:hAnsi="Times New Roman" w:cs="Times New Roman"/>
          <w:sz w:val="28"/>
          <w:szCs w:val="28"/>
          <w:lang w:val="kk-KZ"/>
        </w:rPr>
        <w:t>» мобильлиқ қошумчиси ар</w:t>
      </w:r>
      <w:r>
        <w:rPr>
          <w:rFonts w:ascii="Times New Roman" w:hAnsi="Times New Roman" w:cs="Times New Roman"/>
          <w:sz w:val="28"/>
          <w:szCs w:val="28"/>
          <w:lang w:val="kk-KZ"/>
        </w:rPr>
        <w:t>қилиқ әвәтиң.</w:t>
      </w:r>
    </w:p>
    <w:p w:rsidR="00BB1DEB" w:rsidRPr="00BB1DEB" w:rsidRDefault="009823A3" w:rsidP="009823A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                                   </w:t>
      </w:r>
      <w:bookmarkStart w:id="0" w:name="_GoBack"/>
      <w:bookmarkEnd w:id="0"/>
      <w:r w:rsidR="00BB1DEB" w:rsidRPr="00BB1DEB">
        <w:rPr>
          <w:rFonts w:ascii="Times New Roman" w:hAnsi="Times New Roman"/>
          <w:sz w:val="28"/>
          <w:szCs w:val="28"/>
          <w:lang w:val="kk-KZ"/>
        </w:rPr>
        <w:t>Түзгүчи: 153-МГ</w:t>
      </w:r>
      <w:r w:rsidR="000413EC" w:rsidRPr="00BB1DEB">
        <w:rPr>
          <w:rFonts w:ascii="Times New Roman" w:hAnsi="Times New Roman"/>
          <w:sz w:val="28"/>
          <w:szCs w:val="28"/>
          <w:lang w:val="kk-KZ"/>
        </w:rPr>
        <w:t xml:space="preserve">ниң башланғуч синип муәллими </w:t>
      </w:r>
    </w:p>
    <w:p w:rsidR="00BB1DEB" w:rsidRPr="00BB1DEB" w:rsidRDefault="009823A3" w:rsidP="009823A3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="000413EC" w:rsidRPr="00BB1DEB">
        <w:rPr>
          <w:rFonts w:ascii="Times New Roman" w:hAnsi="Times New Roman"/>
          <w:sz w:val="28"/>
          <w:szCs w:val="28"/>
          <w:lang w:val="kk-KZ"/>
        </w:rPr>
        <w:t>Тохтахунова Г</w:t>
      </w:r>
      <w:r w:rsidR="00BB1DEB" w:rsidRPr="00BB1DEB">
        <w:rPr>
          <w:rFonts w:ascii="Times New Roman" w:hAnsi="Times New Roman"/>
          <w:sz w:val="28"/>
          <w:szCs w:val="28"/>
          <w:lang w:val="kk-KZ"/>
        </w:rPr>
        <w:t xml:space="preserve">ульмирям </w:t>
      </w:r>
      <w:r w:rsidR="000413EC" w:rsidRPr="00BB1DEB">
        <w:rPr>
          <w:rFonts w:ascii="Times New Roman" w:hAnsi="Times New Roman"/>
          <w:sz w:val="28"/>
          <w:szCs w:val="28"/>
          <w:lang w:val="kk-KZ"/>
        </w:rPr>
        <w:t>Ж</w:t>
      </w:r>
      <w:r w:rsidR="00BB1DEB" w:rsidRPr="00BB1DEB">
        <w:rPr>
          <w:rFonts w:ascii="Times New Roman" w:hAnsi="Times New Roman"/>
          <w:sz w:val="28"/>
          <w:szCs w:val="28"/>
          <w:lang w:val="kk-KZ"/>
        </w:rPr>
        <w:t xml:space="preserve">айруллаевна. </w:t>
      </w:r>
    </w:p>
    <w:p w:rsidR="00BB1DEB" w:rsidRPr="00BB1DEB" w:rsidRDefault="009823A3" w:rsidP="009823A3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</w:t>
      </w:r>
      <w:r w:rsidR="00BB1DEB" w:rsidRPr="00BB1DEB">
        <w:rPr>
          <w:rFonts w:ascii="Times New Roman" w:hAnsi="Times New Roman"/>
          <w:sz w:val="28"/>
          <w:szCs w:val="28"/>
          <w:lang w:val="kk-KZ"/>
        </w:rPr>
        <w:t>Алмута шәһәрлик</w:t>
      </w:r>
      <w:r w:rsidR="000413EC" w:rsidRPr="00BB1DEB">
        <w:rPr>
          <w:rFonts w:ascii="Times New Roman" w:hAnsi="Times New Roman"/>
          <w:sz w:val="28"/>
          <w:szCs w:val="28"/>
          <w:lang w:val="kk-KZ"/>
        </w:rPr>
        <w:t xml:space="preserve"> Билим башқармисиға қарашлиқ </w:t>
      </w:r>
    </w:p>
    <w:p w:rsidR="000413EC" w:rsidRPr="00BB1DEB" w:rsidRDefault="009823A3" w:rsidP="009823A3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="00BB1DEB" w:rsidRPr="00BB1DEB"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656F1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13EC" w:rsidRPr="00BB1DEB">
        <w:rPr>
          <w:rFonts w:ascii="Times New Roman" w:hAnsi="Times New Roman"/>
          <w:sz w:val="28"/>
          <w:szCs w:val="28"/>
          <w:lang w:val="kk-KZ"/>
        </w:rPr>
        <w:t>қоллап-қувәтлиши билән</w:t>
      </w:r>
      <w:r w:rsidR="00BB1DEB" w:rsidRPr="00BB1DEB">
        <w:rPr>
          <w:rFonts w:ascii="Times New Roman" w:hAnsi="Times New Roman"/>
          <w:sz w:val="28"/>
          <w:szCs w:val="28"/>
          <w:lang w:val="kk-KZ"/>
        </w:rPr>
        <w:t xml:space="preserve"> тәйярланди.</w:t>
      </w:r>
    </w:p>
    <w:p w:rsidR="000413EC" w:rsidRDefault="000413EC" w:rsidP="004B4FE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36A92" w:rsidRDefault="00536A92" w:rsidP="00536A92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536A92" w:rsidRDefault="00536A92" w:rsidP="00536A92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3E49B7" w:rsidRPr="003E49B7" w:rsidRDefault="003E49B7" w:rsidP="002471BF">
      <w:pPr>
        <w:jc w:val="both"/>
        <w:rPr>
          <w:rFonts w:ascii="Times New Roman" w:hAnsi="Times New Roman"/>
          <w:sz w:val="24"/>
          <w:lang w:val="kk-KZ"/>
        </w:rPr>
      </w:pPr>
    </w:p>
    <w:p w:rsidR="007226F5" w:rsidRPr="002471BF" w:rsidRDefault="007226F5" w:rsidP="002471BF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16792" w:rsidRPr="00082FFC" w:rsidRDefault="00916792">
      <w:pPr>
        <w:rPr>
          <w:lang w:val="kk-KZ"/>
        </w:rPr>
      </w:pPr>
    </w:p>
    <w:sectPr w:rsidR="00916792" w:rsidRPr="00082FFC" w:rsidSect="006A2FEA">
      <w:pgSz w:w="11906" w:h="16838"/>
      <w:pgMar w:top="709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41A"/>
    <w:multiLevelType w:val="hybridMultilevel"/>
    <w:tmpl w:val="6BEA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8429F"/>
    <w:multiLevelType w:val="multilevel"/>
    <w:tmpl w:val="1758D8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2C55AB"/>
    <w:multiLevelType w:val="hybridMultilevel"/>
    <w:tmpl w:val="8F4CF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A58FE"/>
    <w:multiLevelType w:val="hybridMultilevel"/>
    <w:tmpl w:val="E9A4E888"/>
    <w:lvl w:ilvl="0" w:tplc="67B4E3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33ADD"/>
    <w:multiLevelType w:val="hybridMultilevel"/>
    <w:tmpl w:val="60D44186"/>
    <w:lvl w:ilvl="0" w:tplc="B18016C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26F5"/>
    <w:rsid w:val="000074FF"/>
    <w:rsid w:val="00010A84"/>
    <w:rsid w:val="000413EC"/>
    <w:rsid w:val="000776B4"/>
    <w:rsid w:val="00082FFC"/>
    <w:rsid w:val="000916EC"/>
    <w:rsid w:val="000E72AB"/>
    <w:rsid w:val="002471BF"/>
    <w:rsid w:val="0026541B"/>
    <w:rsid w:val="002E134C"/>
    <w:rsid w:val="002E6887"/>
    <w:rsid w:val="002F3C8C"/>
    <w:rsid w:val="002F54CA"/>
    <w:rsid w:val="00354826"/>
    <w:rsid w:val="003C7814"/>
    <w:rsid w:val="003E49B7"/>
    <w:rsid w:val="003F484E"/>
    <w:rsid w:val="004A33E9"/>
    <w:rsid w:val="004B3E2A"/>
    <w:rsid w:val="004B4FEE"/>
    <w:rsid w:val="004B70CE"/>
    <w:rsid w:val="004F3806"/>
    <w:rsid w:val="00535C01"/>
    <w:rsid w:val="00536A92"/>
    <w:rsid w:val="00540918"/>
    <w:rsid w:val="005A059B"/>
    <w:rsid w:val="005B2965"/>
    <w:rsid w:val="005C04C2"/>
    <w:rsid w:val="005C53EF"/>
    <w:rsid w:val="006349BA"/>
    <w:rsid w:val="00656F1C"/>
    <w:rsid w:val="0067766D"/>
    <w:rsid w:val="006A2FEA"/>
    <w:rsid w:val="006B1B6B"/>
    <w:rsid w:val="006E27F0"/>
    <w:rsid w:val="00717455"/>
    <w:rsid w:val="007226F5"/>
    <w:rsid w:val="00761C87"/>
    <w:rsid w:val="00763D13"/>
    <w:rsid w:val="00771F16"/>
    <w:rsid w:val="00780066"/>
    <w:rsid w:val="007913F6"/>
    <w:rsid w:val="007A1CC5"/>
    <w:rsid w:val="0080719F"/>
    <w:rsid w:val="00845891"/>
    <w:rsid w:val="00860773"/>
    <w:rsid w:val="008A476D"/>
    <w:rsid w:val="008A60DA"/>
    <w:rsid w:val="008F42B6"/>
    <w:rsid w:val="00916792"/>
    <w:rsid w:val="00921BFC"/>
    <w:rsid w:val="00931154"/>
    <w:rsid w:val="009510AF"/>
    <w:rsid w:val="009674F8"/>
    <w:rsid w:val="0097470D"/>
    <w:rsid w:val="00976BD0"/>
    <w:rsid w:val="009823A3"/>
    <w:rsid w:val="009A345D"/>
    <w:rsid w:val="00A33915"/>
    <w:rsid w:val="00A3550A"/>
    <w:rsid w:val="00A41D88"/>
    <w:rsid w:val="00A65A73"/>
    <w:rsid w:val="00A73E7D"/>
    <w:rsid w:val="00A76C9B"/>
    <w:rsid w:val="00A83EFB"/>
    <w:rsid w:val="00AE6EEB"/>
    <w:rsid w:val="00B50474"/>
    <w:rsid w:val="00B9575D"/>
    <w:rsid w:val="00BB1DEB"/>
    <w:rsid w:val="00BD0559"/>
    <w:rsid w:val="00C04DD5"/>
    <w:rsid w:val="00C2026E"/>
    <w:rsid w:val="00CE17B2"/>
    <w:rsid w:val="00CF32A5"/>
    <w:rsid w:val="00D034D0"/>
    <w:rsid w:val="00E11BEC"/>
    <w:rsid w:val="00E13E73"/>
    <w:rsid w:val="00ED35AF"/>
    <w:rsid w:val="00EE203D"/>
    <w:rsid w:val="00F162F2"/>
    <w:rsid w:val="00F5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ru v:ext="edit" colors="#0fc,#cfc,#fcf"/>
    </o:shapedefaults>
    <o:shapelayout v:ext="edit">
      <o:idmap v:ext="edit" data="1"/>
      <o:rules v:ext="edit">
        <o:r id="V:Rule1" type="connector" idref="#_x0000_s1045"/>
        <o:r id="V:Rule2" type="connector" idref="#_x0000_s1047"/>
        <o:r id="V:Rule3" type="connector" idref="#_x0000_s1043"/>
        <o:r id="V:Rule4" type="connector" idref="#_x0000_s1046"/>
        <o:r id="V:Rule5" type="connector" idref="#_x0000_s1050"/>
        <o:r id="V:Rule6" type="connector" idref="#_x0000_s1051"/>
        <o:r id="V:Rule7" type="connector" idref="#_x0000_s1049"/>
        <o:r id="V:Rule8" type="connector" idref="#_x0000_s1044"/>
      </o:rules>
    </o:shapelayout>
  </w:shapeDefaults>
  <w:decimalSymbol w:val=","/>
  <w:listSeparator w:val=";"/>
  <w14:docId w14:val="1F64BDA3"/>
  <w15:docId w15:val="{9C6257FB-FA28-4B21-8AFB-8C3DB07D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6F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CE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36A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7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F1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B3E2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76B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v8fxQt6R9Pc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Shark</cp:lastModifiedBy>
  <cp:revision>31</cp:revision>
  <dcterms:created xsi:type="dcterms:W3CDTF">2020-03-22T17:06:00Z</dcterms:created>
  <dcterms:modified xsi:type="dcterms:W3CDTF">2020-03-29T16:14:00Z</dcterms:modified>
</cp:coreProperties>
</file>